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6C" w:rsidRDefault="00D126AB">
      <w:pPr>
        <w:rPr>
          <w:b/>
        </w:rPr>
      </w:pPr>
      <w:r w:rsidRPr="00D126AB">
        <w:rPr>
          <w:b/>
        </w:rPr>
        <w:t xml:space="preserve">BIBLIOGRAFIA AMPLIATORIA </w:t>
      </w:r>
    </w:p>
    <w:p w:rsidR="0020026C" w:rsidRDefault="0020026C" w:rsidP="0020026C">
      <w:r>
        <w:t xml:space="preserve">Toda la bibliografía se encuentra en el </w:t>
      </w:r>
      <w:hyperlink r:id="rId7" w:history="1">
        <w:r w:rsidRPr="008F63F6">
          <w:rPr>
            <w:rStyle w:val="Hipervnculo"/>
          </w:rPr>
          <w:t>www.unida.org.ar/Bibliografia</w:t>
        </w:r>
      </w:hyperlink>
      <w:r>
        <w:t xml:space="preserve"> </w:t>
      </w:r>
    </w:p>
    <w:p w:rsidR="00DB40E1" w:rsidRDefault="00D126AB">
      <w:pPr>
        <w:rPr>
          <w:b/>
        </w:rPr>
      </w:pPr>
      <w:r w:rsidRPr="00D126AB">
        <w:rPr>
          <w:b/>
        </w:rPr>
        <w:t>CLASE 1</w:t>
      </w:r>
    </w:p>
    <w:p w:rsidR="00D126AB" w:rsidRDefault="0020026C">
      <w:r>
        <w:t>l</w:t>
      </w:r>
      <w:r w:rsidR="00D126AB">
        <w:t>a encontrarán en la sección:</w:t>
      </w:r>
    </w:p>
    <w:p w:rsidR="00D126AB" w:rsidRDefault="00D126AB">
      <w:pPr>
        <w:rPr>
          <w:rStyle w:val="versalles"/>
          <w:bCs/>
        </w:rPr>
      </w:pPr>
      <w:r>
        <w:t xml:space="preserve">MBC Módulo Básico Común I y II y dentro de ella en </w:t>
      </w:r>
      <w:r w:rsidRPr="00D126AB">
        <w:rPr>
          <w:rStyle w:val="versalles"/>
          <w:bCs/>
        </w:rPr>
        <w:t>EL CONCEPTO DE DESARROLLO EN EL PARADIGMA MECANICISTA</w:t>
      </w:r>
    </w:p>
    <w:p w:rsidR="00D126AB" w:rsidRDefault="00D126AB">
      <w:pPr>
        <w:rPr>
          <w:rStyle w:val="versalles"/>
          <w:bCs/>
        </w:rPr>
      </w:pPr>
      <w:r>
        <w:rPr>
          <w:rStyle w:val="versalles"/>
          <w:bCs/>
        </w:rPr>
        <w:t>Textos a leer:</w:t>
      </w:r>
    </w:p>
    <w:p w:rsidR="00D126AB" w:rsidRDefault="00D126AB" w:rsidP="00D126AB">
      <w:pPr>
        <w:pStyle w:val="Prrafodelista"/>
        <w:numPr>
          <w:ilvl w:val="0"/>
          <w:numId w:val="1"/>
        </w:numPr>
      </w:pPr>
      <w:r>
        <w:t>Tres Textos</w:t>
      </w:r>
    </w:p>
    <w:p w:rsidR="00D126AB" w:rsidRDefault="00D126AB" w:rsidP="00D126AB">
      <w:pPr>
        <w:pStyle w:val="Prrafodelista"/>
        <w:numPr>
          <w:ilvl w:val="0"/>
          <w:numId w:val="1"/>
        </w:numPr>
      </w:pPr>
      <w:r>
        <w:t>La Nueva Visión de la Realidad</w:t>
      </w:r>
    </w:p>
    <w:p w:rsidR="00D126AB" w:rsidRDefault="00D126AB" w:rsidP="00D126AB">
      <w:pPr>
        <w:pStyle w:val="Prrafodelista"/>
        <w:numPr>
          <w:ilvl w:val="0"/>
          <w:numId w:val="1"/>
        </w:numPr>
      </w:pPr>
      <w:r>
        <w:t>Diálogo Einstein – Tagore</w:t>
      </w:r>
    </w:p>
    <w:p w:rsidR="00D126AB" w:rsidRDefault="00D126AB" w:rsidP="00D126AB">
      <w:pPr>
        <w:pStyle w:val="Prrafodelista"/>
        <w:numPr>
          <w:ilvl w:val="0"/>
          <w:numId w:val="1"/>
        </w:numPr>
      </w:pPr>
      <w:r>
        <w:t>Critica de la Economía (L. Razeto)</w:t>
      </w:r>
    </w:p>
    <w:p w:rsidR="0020026C" w:rsidRPr="0020026C" w:rsidRDefault="0020026C" w:rsidP="0020026C">
      <w:pPr>
        <w:rPr>
          <w:b/>
        </w:rPr>
      </w:pPr>
      <w:r>
        <w:rPr>
          <w:b/>
        </w:rPr>
        <w:br/>
      </w:r>
      <w:r w:rsidRPr="0020026C">
        <w:rPr>
          <w:b/>
        </w:rPr>
        <w:t>CLASE 2</w:t>
      </w:r>
    </w:p>
    <w:p w:rsidR="0020026C" w:rsidRDefault="0020026C" w:rsidP="0020026C">
      <w:pPr>
        <w:rPr>
          <w:rStyle w:val="versalles"/>
          <w:bCs/>
        </w:rPr>
      </w:pPr>
      <w:r>
        <w:t xml:space="preserve">La encontrarán en la sección: MBC Módulo Básico Común I y II </w:t>
      </w:r>
      <w:r>
        <w:rPr>
          <w:rStyle w:val="versalles"/>
          <w:bCs/>
        </w:rPr>
        <w:t xml:space="preserve">en LIBRO “EL RESIGNIFICADO DEL DESARROLLO” </w:t>
      </w:r>
      <w:r>
        <w:t>y dentro del mismo los textos recomendados son:</w:t>
      </w:r>
      <w:r>
        <w:br/>
      </w:r>
    </w:p>
    <w:p w:rsidR="0020026C" w:rsidRDefault="0020026C" w:rsidP="0020026C">
      <w:pPr>
        <w:pStyle w:val="Prrafodelista"/>
        <w:numPr>
          <w:ilvl w:val="0"/>
          <w:numId w:val="2"/>
        </w:numPr>
        <w:rPr>
          <w:rStyle w:val="versalles"/>
          <w:bCs/>
        </w:rPr>
      </w:pPr>
      <w:r>
        <w:rPr>
          <w:rStyle w:val="versalles"/>
          <w:bCs/>
        </w:rPr>
        <w:t>Desarrollo: del Dominio Material al Dominio de las Ilimitadas Potencialidades Humanas   (Capalbo)</w:t>
      </w:r>
    </w:p>
    <w:p w:rsidR="0020026C" w:rsidRDefault="0020026C" w:rsidP="0020026C">
      <w:pPr>
        <w:pStyle w:val="Prrafodelista"/>
        <w:numPr>
          <w:ilvl w:val="0"/>
          <w:numId w:val="2"/>
        </w:numPr>
        <w:rPr>
          <w:rStyle w:val="versalles"/>
          <w:bCs/>
        </w:rPr>
      </w:pPr>
      <w:r>
        <w:rPr>
          <w:rStyle w:val="versalles"/>
          <w:bCs/>
        </w:rPr>
        <w:t>¿Es Sustentable el Crecimiento Capitalista? (Elizalde)</w:t>
      </w:r>
      <w:r>
        <w:rPr>
          <w:rStyle w:val="versalles"/>
          <w:bCs/>
        </w:rPr>
        <w:br/>
      </w:r>
    </w:p>
    <w:p w:rsidR="0020026C" w:rsidRDefault="0020026C" w:rsidP="0020026C">
      <w:pPr>
        <w:rPr>
          <w:rStyle w:val="versalles"/>
          <w:b/>
          <w:bCs/>
        </w:rPr>
      </w:pPr>
      <w:r w:rsidRPr="0020026C">
        <w:rPr>
          <w:rStyle w:val="versalles"/>
          <w:b/>
          <w:bCs/>
        </w:rPr>
        <w:t>CLASE 3</w:t>
      </w:r>
    </w:p>
    <w:p w:rsidR="0020026C" w:rsidRDefault="0020026C" w:rsidP="0020026C">
      <w:pPr>
        <w:rPr>
          <w:rStyle w:val="versalles"/>
          <w:bCs/>
        </w:rPr>
      </w:pPr>
      <w:r>
        <w:t xml:space="preserve">La encontrarán en la sección: </w:t>
      </w:r>
      <w:r w:rsidRPr="0079788F">
        <w:rPr>
          <w:b/>
        </w:rPr>
        <w:t xml:space="preserve">MBC Módulo Básico Común I y II </w:t>
      </w:r>
      <w:r w:rsidRPr="0079788F">
        <w:br/>
      </w:r>
      <w:r>
        <w:rPr>
          <w:rStyle w:val="versalles"/>
          <w:bCs/>
        </w:rPr>
        <w:t>En “LIBRO EL RESIGNIFICADO DEL DESARROLLO”</w:t>
      </w:r>
    </w:p>
    <w:p w:rsidR="0020026C" w:rsidRDefault="0020026C" w:rsidP="0020026C">
      <w:pPr>
        <w:rPr>
          <w:rStyle w:val="versalles"/>
          <w:bCs/>
        </w:rPr>
      </w:pPr>
      <w:r>
        <w:rPr>
          <w:rStyle w:val="versalles"/>
          <w:bCs/>
        </w:rPr>
        <w:t>-Ap 1: Desarrollo a Escala Humana</w:t>
      </w:r>
    </w:p>
    <w:p w:rsidR="0020026C" w:rsidRDefault="0020026C" w:rsidP="0020026C">
      <w:pPr>
        <w:rPr>
          <w:rStyle w:val="versalles"/>
          <w:bCs/>
        </w:rPr>
      </w:pPr>
      <w:r>
        <w:t xml:space="preserve">y en </w:t>
      </w:r>
      <w:r w:rsidRPr="00792AB2">
        <w:rPr>
          <w:rStyle w:val="versalles"/>
          <w:bCs/>
        </w:rPr>
        <w:t>ELEMENTOS NEOPARADIGMATICOS , DEH y PARTICIPACION</w:t>
      </w:r>
    </w:p>
    <w:p w:rsidR="0020026C" w:rsidRPr="00792AB2" w:rsidRDefault="0020026C" w:rsidP="0020026C">
      <w:pPr>
        <w:pStyle w:val="documentos"/>
        <w:spacing w:before="0" w:beforeAutospacing="0" w:after="0" w:afterAutospacing="0"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</w:t>
      </w:r>
      <w:hyperlink r:id="rId8" w:history="1">
        <w:r w:rsidRPr="00792AB2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Desarrollo a Escala Humana, conceptos y experiencias</w:t>
        </w:r>
      </w:hyperlink>
      <w:r w:rsidRPr="00792AB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20026C" w:rsidRPr="00D126AB" w:rsidRDefault="0020026C" w:rsidP="0020026C">
      <w:pPr>
        <w:pStyle w:val="NormalWeb"/>
        <w:spacing w:before="0" w:beforeAutospacing="0" w:after="0" w:afterAutospacing="0" w:line="276" w:lineRule="auto"/>
      </w:pPr>
      <w:r>
        <w:rPr>
          <w:rFonts w:asciiTheme="minorHAnsi" w:hAnsiTheme="minorHAnsi"/>
          <w:color w:val="auto"/>
          <w:sz w:val="22"/>
          <w:szCs w:val="22"/>
        </w:rPr>
        <w:t>-</w:t>
      </w:r>
      <w:hyperlink r:id="rId9" w:history="1">
        <w:r w:rsidRPr="00792AB2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Reflexiones acerca de la sinergia social</w:t>
        </w:r>
      </w:hyperlink>
      <w:r w:rsidRPr="00792AB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92AB2">
        <w:rPr>
          <w:rFonts w:asciiTheme="minorHAnsi" w:hAnsiTheme="minorHAnsi"/>
          <w:color w:val="auto"/>
          <w:sz w:val="22"/>
          <w:szCs w:val="22"/>
        </w:rPr>
        <w:br/>
      </w:r>
      <w:r>
        <w:rPr>
          <w:rFonts w:asciiTheme="minorHAnsi" w:hAnsiTheme="minorHAnsi"/>
          <w:color w:val="auto"/>
          <w:sz w:val="22"/>
          <w:szCs w:val="22"/>
        </w:rPr>
        <w:t>-</w:t>
      </w:r>
      <w:hyperlink r:id="rId10" w:history="1">
        <w:r w:rsidRPr="00792AB2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Sueños, utopías y proyectos autónomos</w:t>
        </w:r>
      </w:hyperlink>
    </w:p>
    <w:sectPr w:rsidR="0020026C" w:rsidRPr="00D126AB" w:rsidSect="00DB40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27" w:rsidRDefault="00B57127" w:rsidP="003C0573">
      <w:pPr>
        <w:spacing w:after="0" w:line="240" w:lineRule="auto"/>
      </w:pPr>
      <w:r>
        <w:separator/>
      </w:r>
    </w:p>
  </w:endnote>
  <w:endnote w:type="continuationSeparator" w:id="1">
    <w:p w:rsidR="00B57127" w:rsidRDefault="00B57127" w:rsidP="003C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73" w:rsidRDefault="003C05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73" w:rsidRDefault="003C05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73" w:rsidRDefault="003C05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27" w:rsidRDefault="00B57127" w:rsidP="003C0573">
      <w:pPr>
        <w:spacing w:after="0" w:line="240" w:lineRule="auto"/>
      </w:pPr>
      <w:r>
        <w:separator/>
      </w:r>
    </w:p>
  </w:footnote>
  <w:footnote w:type="continuationSeparator" w:id="1">
    <w:p w:rsidR="00B57127" w:rsidRDefault="00B57127" w:rsidP="003C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73" w:rsidRDefault="003C05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73" w:rsidRDefault="003C0573">
    <w:pPr>
      <w:pStyle w:val="Encabezado"/>
    </w:pPr>
    <w:r>
      <w:rPr>
        <w:noProof/>
        <w:lang w:eastAsia="es-AR"/>
      </w:rPr>
      <w:drawing>
        <wp:inline distT="0" distB="0" distL="0" distR="0">
          <wp:extent cx="5612130" cy="1128395"/>
          <wp:effectExtent l="19050" t="0" r="7620" b="0"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0573" w:rsidRDefault="003C05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73" w:rsidRDefault="003C05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4065"/>
    <w:multiLevelType w:val="hybridMultilevel"/>
    <w:tmpl w:val="E3FCD2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22C5"/>
    <w:multiLevelType w:val="hybridMultilevel"/>
    <w:tmpl w:val="E3FCD2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126AB"/>
    <w:rsid w:val="0020026C"/>
    <w:rsid w:val="003C0573"/>
    <w:rsid w:val="004101D9"/>
    <w:rsid w:val="007B7AC0"/>
    <w:rsid w:val="00B57127"/>
    <w:rsid w:val="00BF5FA4"/>
    <w:rsid w:val="00C56EC8"/>
    <w:rsid w:val="00D126AB"/>
    <w:rsid w:val="00DB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6AB"/>
    <w:rPr>
      <w:color w:val="0000FF" w:themeColor="hyperlink"/>
      <w:u w:val="single"/>
    </w:rPr>
  </w:style>
  <w:style w:type="character" w:customStyle="1" w:styleId="versalles">
    <w:name w:val="versalles"/>
    <w:basedOn w:val="Fuentedeprrafopredeter"/>
    <w:rsid w:val="00D126AB"/>
  </w:style>
  <w:style w:type="paragraph" w:styleId="Prrafodelista">
    <w:name w:val="List Paragraph"/>
    <w:basedOn w:val="Normal"/>
    <w:uiPriority w:val="34"/>
    <w:qFormat/>
    <w:rsid w:val="00D126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0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573"/>
  </w:style>
  <w:style w:type="paragraph" w:styleId="Piedepgina">
    <w:name w:val="footer"/>
    <w:basedOn w:val="Normal"/>
    <w:link w:val="PiedepginaCar"/>
    <w:uiPriority w:val="99"/>
    <w:semiHidden/>
    <w:unhideWhenUsed/>
    <w:rsid w:val="003C0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0573"/>
  </w:style>
  <w:style w:type="paragraph" w:styleId="Textodeglobo">
    <w:name w:val="Balloon Text"/>
    <w:basedOn w:val="Normal"/>
    <w:link w:val="TextodegloboCar"/>
    <w:uiPriority w:val="99"/>
    <w:semiHidden/>
    <w:unhideWhenUsed/>
    <w:rsid w:val="003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573"/>
    <w:rPr>
      <w:rFonts w:ascii="Tahoma" w:hAnsi="Tahoma" w:cs="Tahoma"/>
      <w:sz w:val="16"/>
      <w:szCs w:val="16"/>
    </w:rPr>
  </w:style>
  <w:style w:type="paragraph" w:customStyle="1" w:styleId="documentos">
    <w:name w:val="documentos"/>
    <w:basedOn w:val="Normal"/>
    <w:rsid w:val="0020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20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a.org.ar/Bibliografia/documentos/Modulo_Basico/Desarrollo_a_Escala_Humana_conceptos_y_experiencias_MBC2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da.org.ar/Bibliografi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ida.org.ar/Bibliografia/documentos/Modulo_Basico/Suenos_utopias_y_proyectos_autonomos_Elizalde_MBC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da.org.ar/Bibliografia/documentos/Modulo_Basico/Reflexiones_acerca_de_la_sinergia_social_MBCII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2014-09-14T17:39:00Z</dcterms:created>
  <dcterms:modified xsi:type="dcterms:W3CDTF">2014-09-14T17:39:00Z</dcterms:modified>
</cp:coreProperties>
</file>